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8B696" w14:textId="2508A0C8" w:rsidR="00406EE6" w:rsidRPr="00A87120" w:rsidRDefault="0083506A" w:rsidP="00772A7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DC45F5">
        <w:rPr>
          <w:rFonts w:ascii="Times New Roman" w:hAnsi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Халықаралық шарттар жобаларының Қазақстан Республикасының заңнамасы мен халықаралық шарттарына сәйкестігін анықтауды қоса алғанда,</w:t>
      </w:r>
      <w:r>
        <w:rPr>
          <w:rFonts w:ascii="Times New Roman" w:hAnsi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7C5D40" w:rsidRPr="007C5D40">
        <w:rPr>
          <w:rFonts w:ascii="Times New Roman" w:hAnsi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Қазақстан Республикасының Үкіметі мен Израиль Мемлекетінің Үкіметі арасындағы табысқа салынатын салықтарға қатысты қосарланған салық салуды жою және салық салуды болдырмау мен одан жалтаруға жол бермеу туралы конвенцияға қол қою </w:t>
      </w:r>
      <w:r w:rsidR="00755DC9" w:rsidRPr="00A87120">
        <w:rPr>
          <w:rFonts w:ascii="Times New Roman" w:hAnsi="Times New Roman"/>
          <w:b/>
          <w:bCs/>
          <w:sz w:val="28"/>
          <w:szCs w:val="28"/>
          <w:lang w:val="kk-KZ"/>
        </w:rPr>
        <w:t>орындылығының негіздемесі</w:t>
      </w:r>
    </w:p>
    <w:p w14:paraId="7559A586" w14:textId="77777777" w:rsidR="00E64BE5" w:rsidRDefault="00E64BE5" w:rsidP="00DD1C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EA7738D" w14:textId="571CEA41" w:rsidR="00755DC9" w:rsidRPr="00772A7F" w:rsidRDefault="007C5D40" w:rsidP="00772A7F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val="kk-KZ"/>
        </w:rPr>
      </w:pPr>
      <w:r w:rsidRPr="007C5D40">
        <w:rPr>
          <w:rFonts w:ascii="Times New Roman" w:hAnsi="Times New Roman"/>
          <w:sz w:val="28"/>
          <w:szCs w:val="28"/>
          <w:lang w:val="kk-KZ"/>
        </w:rPr>
        <w:t>Қазақстан Республикасының Үкіметі мен Израиль Мемлекетінің Үкіметі арасындағы табысқа салынатын салықтарға қатысты қосарланған салық салуды жою және салық салуды болдырмау мен одан жалтаруға жол бермеу туралы конвенция</w:t>
      </w:r>
      <w:r>
        <w:rPr>
          <w:rFonts w:ascii="Times New Roman" w:hAnsi="Times New Roman"/>
          <w:sz w:val="28"/>
          <w:szCs w:val="28"/>
          <w:lang w:val="kk-KZ"/>
        </w:rPr>
        <w:t>ның жобасын</w:t>
      </w:r>
      <w:r w:rsidR="00903D02" w:rsidRPr="00772A7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022A3" w:rsidRPr="00772A7F">
        <w:rPr>
          <w:rFonts w:ascii="Times New Roman" w:hAnsi="Times New Roman"/>
          <w:sz w:val="28"/>
          <w:szCs w:val="28"/>
          <w:lang w:val="kk-KZ"/>
        </w:rPr>
        <w:t xml:space="preserve">(бұдан әрі – </w:t>
      </w:r>
      <w:r>
        <w:rPr>
          <w:rFonts w:ascii="Times New Roman" w:hAnsi="Times New Roman"/>
          <w:sz w:val="28"/>
          <w:szCs w:val="28"/>
          <w:lang w:val="kk-KZ"/>
        </w:rPr>
        <w:t>Конвенция</w:t>
      </w:r>
      <w:r w:rsidR="00903D02">
        <w:rPr>
          <w:rFonts w:ascii="Times New Roman" w:hAnsi="Times New Roman"/>
          <w:sz w:val="28"/>
          <w:szCs w:val="28"/>
          <w:lang w:val="kk-KZ"/>
        </w:rPr>
        <w:t>ның</w:t>
      </w:r>
      <w:r w:rsidR="001022A3" w:rsidRPr="00772A7F">
        <w:rPr>
          <w:rFonts w:ascii="Times New Roman" w:hAnsi="Times New Roman"/>
          <w:sz w:val="28"/>
          <w:szCs w:val="28"/>
          <w:lang w:val="kk-KZ"/>
        </w:rPr>
        <w:t xml:space="preserve"> ж</w:t>
      </w:r>
      <w:r w:rsidR="00755DC9" w:rsidRPr="00772A7F">
        <w:rPr>
          <w:rFonts w:ascii="Times New Roman" w:hAnsi="Times New Roman"/>
          <w:sz w:val="28"/>
          <w:szCs w:val="28"/>
          <w:lang w:val="kk-KZ"/>
        </w:rPr>
        <w:t>оба</w:t>
      </w:r>
      <w:r w:rsidR="001022A3" w:rsidRPr="00772A7F">
        <w:rPr>
          <w:rFonts w:ascii="Times New Roman" w:hAnsi="Times New Roman"/>
          <w:sz w:val="28"/>
          <w:szCs w:val="28"/>
          <w:lang w:val="kk-KZ"/>
        </w:rPr>
        <w:t>сы</w:t>
      </w:r>
      <w:r w:rsidR="00755DC9" w:rsidRPr="00772A7F">
        <w:rPr>
          <w:rFonts w:ascii="Times New Roman" w:hAnsi="Times New Roman"/>
          <w:sz w:val="28"/>
          <w:szCs w:val="28"/>
          <w:lang w:val="kk-KZ"/>
        </w:rPr>
        <w:t xml:space="preserve">) </w:t>
      </w:r>
      <w:r w:rsidRPr="00772A7F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Республикасының Қаржы министрлігі «Қазақстан Республикасының халықаралық шарттары туралы» Қазақстан Республикасы Заңының </w:t>
      </w:r>
      <w:r>
        <w:rPr>
          <w:rFonts w:ascii="Times New Roman" w:hAnsi="Times New Roman"/>
          <w:sz w:val="28"/>
          <w:szCs w:val="28"/>
          <w:lang w:val="kk-KZ"/>
        </w:rPr>
        <w:t>5</w:t>
      </w:r>
      <w:r w:rsidRPr="00903D02">
        <w:rPr>
          <w:rFonts w:ascii="Times New Roman" w:hAnsi="Times New Roman"/>
          <w:sz w:val="28"/>
          <w:szCs w:val="28"/>
          <w:lang w:val="kk-KZ"/>
        </w:rPr>
        <w:t>-бабы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D3A2A"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sz w:val="28"/>
          <w:szCs w:val="28"/>
          <w:lang w:val="kk-KZ"/>
        </w:rPr>
        <w:t>2-тармағына және 8-бабының 2</w:t>
      </w:r>
      <w:r w:rsidRPr="00903D02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тармақшасына</w:t>
      </w:r>
      <w:r w:rsidRPr="00903D02">
        <w:rPr>
          <w:rFonts w:ascii="Times New Roman" w:hAnsi="Times New Roman"/>
          <w:sz w:val="28"/>
          <w:szCs w:val="28"/>
          <w:lang w:val="kk-KZ"/>
        </w:rPr>
        <w:t xml:space="preserve"> сәйкес </w:t>
      </w:r>
      <w:r w:rsidRPr="00772A7F">
        <w:rPr>
          <w:rFonts w:ascii="Times New Roman" w:hAnsi="Times New Roman"/>
          <w:sz w:val="28"/>
          <w:szCs w:val="28"/>
          <w:lang w:val="kk-KZ"/>
        </w:rPr>
        <w:t>әзірледі</w:t>
      </w:r>
      <w:r w:rsidRPr="00491B8E">
        <w:rPr>
          <w:rFonts w:ascii="Times New Roman" w:hAnsi="Times New Roman"/>
          <w:sz w:val="28"/>
          <w:szCs w:val="28"/>
          <w:lang w:val="kk-KZ"/>
        </w:rPr>
        <w:t>.</w:t>
      </w:r>
    </w:p>
    <w:p w14:paraId="1461711B" w14:textId="3BF4F536" w:rsidR="007C5D40" w:rsidRDefault="007C5D40" w:rsidP="00772A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C5D40">
        <w:rPr>
          <w:rFonts w:ascii="Times New Roman" w:hAnsi="Times New Roman"/>
          <w:sz w:val="28"/>
          <w:szCs w:val="28"/>
          <w:lang w:val="kk-KZ"/>
        </w:rPr>
        <w:t>Конвенция жобасы</w:t>
      </w:r>
      <w:r>
        <w:rPr>
          <w:rFonts w:ascii="Times New Roman" w:hAnsi="Times New Roman"/>
          <w:sz w:val="28"/>
          <w:szCs w:val="28"/>
          <w:lang w:val="kk-KZ"/>
        </w:rPr>
        <w:t xml:space="preserve">на қол 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кою</w:t>
      </w:r>
      <w:proofErr w:type="spellEnd"/>
      <w:r w:rsidRPr="007C5D40">
        <w:rPr>
          <w:rFonts w:ascii="Times New Roman" w:hAnsi="Times New Roman"/>
          <w:sz w:val="28"/>
          <w:szCs w:val="28"/>
          <w:lang w:val="kk-KZ"/>
        </w:rPr>
        <w:t xml:space="preserve"> елдер арасындағы экономикалық ынтымақтастықты нығайтуға, кеңейтуге және екі мемлекеттің резиденттері болып табылатын заңды және жеке тұлғалардың табыстарына қосарланған салық салуды жою арқылы инвестициялар үшін қолайлы жағдайлар жасауға бағытталған.</w:t>
      </w:r>
    </w:p>
    <w:p w14:paraId="6AE11A47" w14:textId="5456A94E" w:rsidR="00A87120" w:rsidRPr="00772A7F" w:rsidRDefault="007C5D40" w:rsidP="00772A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Конвенцияның</w:t>
      </w:r>
      <w:r w:rsidR="001022A3" w:rsidRPr="00772A7F">
        <w:rPr>
          <w:rFonts w:ascii="Times New Roman" w:hAnsi="Times New Roman"/>
          <w:sz w:val="28"/>
          <w:szCs w:val="28"/>
          <w:lang w:val="kk-KZ"/>
        </w:rPr>
        <w:t xml:space="preserve"> ж</w:t>
      </w:r>
      <w:r w:rsidR="00A87120" w:rsidRPr="00772A7F">
        <w:rPr>
          <w:rFonts w:ascii="Times New Roman" w:hAnsi="Times New Roman"/>
          <w:sz w:val="28"/>
          <w:szCs w:val="28"/>
          <w:lang w:val="kk-KZ"/>
        </w:rPr>
        <w:t>оба</w:t>
      </w:r>
      <w:r w:rsidR="001022A3" w:rsidRPr="00772A7F">
        <w:rPr>
          <w:rFonts w:ascii="Times New Roman" w:hAnsi="Times New Roman"/>
          <w:sz w:val="28"/>
          <w:szCs w:val="28"/>
          <w:lang w:val="kk-KZ"/>
        </w:rPr>
        <w:t>сы</w:t>
      </w:r>
      <w:r w:rsidR="00A87120" w:rsidRPr="00772A7F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Республикасының заңнамасына және халықаралық шарттарына сәйкес келеді.</w:t>
      </w:r>
    </w:p>
    <w:p w14:paraId="3D28E3B3" w14:textId="77777777" w:rsidR="006220BB" w:rsidRPr="003402BD" w:rsidRDefault="006220BB" w:rsidP="00DD1C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AC37524" w14:textId="77777777" w:rsidR="00EC15AE" w:rsidRDefault="00EC15AE" w:rsidP="00DD1C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7B84446" w14:textId="3B0517DE" w:rsidR="00EC15AE" w:rsidRPr="00EC15AE" w:rsidRDefault="00EC15AE" w:rsidP="00DD1C5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C15AE">
        <w:rPr>
          <w:rFonts w:ascii="Times New Roman" w:hAnsi="Times New Roman"/>
          <w:b/>
          <w:bCs/>
          <w:sz w:val="28"/>
          <w:szCs w:val="28"/>
          <w:lang w:val="kk-KZ"/>
        </w:rPr>
        <w:t>Қазақстан Республикасы</w:t>
      </w:r>
      <w:r w:rsidR="00D00AE6">
        <w:rPr>
          <w:rFonts w:ascii="Times New Roman" w:hAnsi="Times New Roman"/>
          <w:b/>
          <w:bCs/>
          <w:sz w:val="28"/>
          <w:szCs w:val="28"/>
          <w:lang w:val="kk-KZ"/>
        </w:rPr>
        <w:t>ның</w:t>
      </w:r>
    </w:p>
    <w:p w14:paraId="23DDC886" w14:textId="38EC40BA" w:rsidR="00406EE6" w:rsidRPr="00B075D3" w:rsidRDefault="00D00AE6" w:rsidP="008F7E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</w:t>
      </w:r>
      <w:r w:rsidR="00EC15AE" w:rsidRPr="00EC15AE">
        <w:rPr>
          <w:rFonts w:ascii="Times New Roman" w:hAnsi="Times New Roman"/>
          <w:b/>
          <w:bCs/>
          <w:sz w:val="28"/>
          <w:szCs w:val="28"/>
          <w:lang w:val="kk-KZ"/>
        </w:rPr>
        <w:t>Қаржы министрі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  <w:t xml:space="preserve">      </w:t>
      </w:r>
      <w:r w:rsidR="00E01136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М</w:t>
      </w:r>
      <w:r w:rsidR="00EC15AE" w:rsidRPr="009F3F83">
        <w:rPr>
          <w:rFonts w:ascii="Times New Roman" w:hAnsi="Times New Roman"/>
          <w:b/>
          <w:bCs/>
          <w:sz w:val="28"/>
          <w:szCs w:val="28"/>
          <w:lang w:val="kk-KZ"/>
        </w:rPr>
        <w:t>.</w:t>
      </w:r>
      <w:r w:rsidR="00EC15AE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kk-KZ"/>
        </w:rPr>
        <w:t>Такиев</w:t>
      </w:r>
      <w:proofErr w:type="spellEnd"/>
    </w:p>
    <w:sectPr w:rsidR="00406EE6" w:rsidRPr="00B075D3" w:rsidSect="007734FD">
      <w:pgSz w:w="11906" w:h="16838"/>
      <w:pgMar w:top="1702" w:right="851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A96"/>
    <w:rsid w:val="00005777"/>
    <w:rsid w:val="0004516C"/>
    <w:rsid w:val="0006009D"/>
    <w:rsid w:val="000B570A"/>
    <w:rsid w:val="000C22C8"/>
    <w:rsid w:val="000D384C"/>
    <w:rsid w:val="000E7F8E"/>
    <w:rsid w:val="000F4702"/>
    <w:rsid w:val="001022A3"/>
    <w:rsid w:val="00124EB7"/>
    <w:rsid w:val="00160049"/>
    <w:rsid w:val="0017780B"/>
    <w:rsid w:val="001A0C37"/>
    <w:rsid w:val="001D08A1"/>
    <w:rsid w:val="00206A05"/>
    <w:rsid w:val="002112EB"/>
    <w:rsid w:val="0022752A"/>
    <w:rsid w:val="00231E3E"/>
    <w:rsid w:val="00274FFD"/>
    <w:rsid w:val="002E1574"/>
    <w:rsid w:val="002F42A8"/>
    <w:rsid w:val="003402BD"/>
    <w:rsid w:val="00362567"/>
    <w:rsid w:val="00393544"/>
    <w:rsid w:val="003A14A8"/>
    <w:rsid w:val="003A7CD6"/>
    <w:rsid w:val="003B5B0C"/>
    <w:rsid w:val="003D67DA"/>
    <w:rsid w:val="00406EE6"/>
    <w:rsid w:val="00414ACE"/>
    <w:rsid w:val="004256C1"/>
    <w:rsid w:val="00465C7D"/>
    <w:rsid w:val="004B70FD"/>
    <w:rsid w:val="004E2A6D"/>
    <w:rsid w:val="00510DB9"/>
    <w:rsid w:val="0053232F"/>
    <w:rsid w:val="005340E3"/>
    <w:rsid w:val="00582896"/>
    <w:rsid w:val="005F5B53"/>
    <w:rsid w:val="0062181A"/>
    <w:rsid w:val="006220BB"/>
    <w:rsid w:val="00634A26"/>
    <w:rsid w:val="00655C8D"/>
    <w:rsid w:val="006561D3"/>
    <w:rsid w:val="006C72D5"/>
    <w:rsid w:val="006D50A7"/>
    <w:rsid w:val="006E5383"/>
    <w:rsid w:val="00742DEC"/>
    <w:rsid w:val="00755DC9"/>
    <w:rsid w:val="00756D0F"/>
    <w:rsid w:val="007574C7"/>
    <w:rsid w:val="00772A7F"/>
    <w:rsid w:val="007734FD"/>
    <w:rsid w:val="007C5D40"/>
    <w:rsid w:val="007C756C"/>
    <w:rsid w:val="007E2AF0"/>
    <w:rsid w:val="007F5B98"/>
    <w:rsid w:val="0083506A"/>
    <w:rsid w:val="00847508"/>
    <w:rsid w:val="00887CDC"/>
    <w:rsid w:val="00895E3D"/>
    <w:rsid w:val="008D50C3"/>
    <w:rsid w:val="008F7E10"/>
    <w:rsid w:val="00903D02"/>
    <w:rsid w:val="00910F91"/>
    <w:rsid w:val="009916D9"/>
    <w:rsid w:val="009B4586"/>
    <w:rsid w:val="009C7876"/>
    <w:rsid w:val="009C797D"/>
    <w:rsid w:val="009E6F00"/>
    <w:rsid w:val="009F3F83"/>
    <w:rsid w:val="00A87120"/>
    <w:rsid w:val="00A95481"/>
    <w:rsid w:val="00AC0B53"/>
    <w:rsid w:val="00AD0063"/>
    <w:rsid w:val="00AD3A2A"/>
    <w:rsid w:val="00AE3A96"/>
    <w:rsid w:val="00B075D3"/>
    <w:rsid w:val="00B51643"/>
    <w:rsid w:val="00B725AD"/>
    <w:rsid w:val="00C56F32"/>
    <w:rsid w:val="00CF75A0"/>
    <w:rsid w:val="00D0014A"/>
    <w:rsid w:val="00D00AE6"/>
    <w:rsid w:val="00D41B62"/>
    <w:rsid w:val="00DD1C51"/>
    <w:rsid w:val="00E01136"/>
    <w:rsid w:val="00E065E0"/>
    <w:rsid w:val="00E64BE5"/>
    <w:rsid w:val="00EC15AE"/>
    <w:rsid w:val="00EC273C"/>
    <w:rsid w:val="00ED7026"/>
    <w:rsid w:val="00F5393F"/>
    <w:rsid w:val="00F85648"/>
    <w:rsid w:val="00F9029F"/>
    <w:rsid w:val="00FE1C61"/>
    <w:rsid w:val="00FE2AD2"/>
    <w:rsid w:val="00FE67B3"/>
    <w:rsid w:val="00FF3BF2"/>
    <w:rsid w:val="00FF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15EDC"/>
  <w15:chartTrackingRefBased/>
  <w15:docId w15:val="{9E9A02E2-A761-4050-B4DB-AEC2B93FB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5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2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7C75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D67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67D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1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7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Нурлы Айдарбекова</dc:creator>
  <cp:keywords/>
  <dc:description/>
  <cp:lastModifiedBy>Арман Иманбаев Максутович</cp:lastModifiedBy>
  <cp:revision>21</cp:revision>
  <cp:lastPrinted>2025-09-22T07:04:00Z</cp:lastPrinted>
  <dcterms:created xsi:type="dcterms:W3CDTF">2025-07-24T08:24:00Z</dcterms:created>
  <dcterms:modified xsi:type="dcterms:W3CDTF">2026-07-13T04:45:00Z</dcterms:modified>
</cp:coreProperties>
</file>